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DB" w:rsidRDefault="008F0555" w:rsidP="00AF19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ПРИМЕРНЫЙ </w:t>
      </w:r>
      <w:r w:rsidR="00AF19DB" w:rsidRPr="00EA4A8B">
        <w:rPr>
          <w:b/>
          <w:sz w:val="22"/>
          <w:szCs w:val="22"/>
        </w:rPr>
        <w:t xml:space="preserve">ДОГОВОР </w:t>
      </w:r>
    </w:p>
    <w:p w:rsidR="00AF19DB" w:rsidRPr="00C336FC" w:rsidRDefault="00AF19DB" w:rsidP="008F05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пожертвования</w:t>
      </w:r>
    </w:p>
    <w:p w:rsidR="00AF19DB" w:rsidRPr="00330763" w:rsidRDefault="00AF19DB" w:rsidP="00AF19DB">
      <w:pPr>
        <w:jc w:val="center"/>
        <w:rPr>
          <w:sz w:val="16"/>
          <w:szCs w:val="16"/>
        </w:rPr>
      </w:pPr>
    </w:p>
    <w:p w:rsidR="006D649B" w:rsidRPr="00F4108D" w:rsidRDefault="00AF19DB" w:rsidP="006D649B">
      <w:pPr>
        <w:jc w:val="center"/>
        <w:rPr>
          <w:bCs/>
          <w:spacing w:val="3"/>
          <w:sz w:val="23"/>
          <w:szCs w:val="23"/>
        </w:rPr>
      </w:pPr>
      <w:r w:rsidRPr="00C364C8">
        <w:rPr>
          <w:bCs/>
          <w:spacing w:val="3"/>
          <w:sz w:val="23"/>
          <w:szCs w:val="23"/>
        </w:rPr>
        <w:t xml:space="preserve">г. </w:t>
      </w:r>
      <w:r w:rsidR="00330763">
        <w:rPr>
          <w:bCs/>
          <w:spacing w:val="3"/>
          <w:sz w:val="23"/>
          <w:szCs w:val="23"/>
        </w:rPr>
        <w:t>Екатеринбург</w:t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0A6BED">
        <w:rPr>
          <w:bCs/>
          <w:spacing w:val="3"/>
          <w:sz w:val="23"/>
          <w:szCs w:val="23"/>
        </w:rPr>
        <w:tab/>
      </w:r>
      <w:r w:rsidR="00E87224">
        <w:rPr>
          <w:bCs/>
          <w:spacing w:val="3"/>
          <w:sz w:val="23"/>
          <w:szCs w:val="23"/>
        </w:rPr>
        <w:t xml:space="preserve"> «____»</w:t>
      </w:r>
      <w:r w:rsidR="00103059">
        <w:rPr>
          <w:bCs/>
          <w:spacing w:val="3"/>
          <w:sz w:val="23"/>
          <w:szCs w:val="23"/>
        </w:rPr>
        <w:t xml:space="preserve"> </w:t>
      </w:r>
      <w:r w:rsidR="00E87224">
        <w:rPr>
          <w:bCs/>
          <w:spacing w:val="3"/>
          <w:sz w:val="23"/>
          <w:szCs w:val="23"/>
        </w:rPr>
        <w:t>__________</w:t>
      </w:r>
      <w:r w:rsidR="00103059">
        <w:rPr>
          <w:bCs/>
          <w:spacing w:val="3"/>
          <w:sz w:val="23"/>
          <w:szCs w:val="23"/>
        </w:rPr>
        <w:t xml:space="preserve"> </w:t>
      </w:r>
      <w:r w:rsidR="00A749E4">
        <w:rPr>
          <w:bCs/>
          <w:spacing w:val="3"/>
          <w:sz w:val="23"/>
          <w:szCs w:val="23"/>
        </w:rPr>
        <w:t>202</w:t>
      </w:r>
      <w:r w:rsidR="00C147BC">
        <w:rPr>
          <w:bCs/>
          <w:spacing w:val="3"/>
          <w:sz w:val="23"/>
          <w:szCs w:val="23"/>
        </w:rPr>
        <w:t>_</w:t>
      </w:r>
      <w:bookmarkStart w:id="0" w:name="_GoBack"/>
      <w:bookmarkEnd w:id="0"/>
    </w:p>
    <w:p w:rsidR="00E109F0" w:rsidRPr="00330763" w:rsidRDefault="00E109F0" w:rsidP="006D649B">
      <w:pPr>
        <w:jc w:val="center"/>
        <w:rPr>
          <w:spacing w:val="3"/>
          <w:sz w:val="16"/>
          <w:szCs w:val="16"/>
        </w:rPr>
      </w:pPr>
    </w:p>
    <w:p w:rsidR="00AF19DB" w:rsidRPr="006D649B" w:rsidRDefault="00AF19DB" w:rsidP="00F11EF0">
      <w:pPr>
        <w:jc w:val="both"/>
        <w:rPr>
          <w:bCs/>
          <w:spacing w:val="3"/>
          <w:sz w:val="23"/>
          <w:szCs w:val="23"/>
        </w:rPr>
      </w:pPr>
      <w:r w:rsidRPr="00C364C8">
        <w:rPr>
          <w:spacing w:val="3"/>
          <w:sz w:val="23"/>
          <w:szCs w:val="23"/>
        </w:rPr>
        <w:t xml:space="preserve"> </w:t>
      </w:r>
      <w:r w:rsidR="004C3DB1">
        <w:rPr>
          <w:spacing w:val="3"/>
          <w:sz w:val="23"/>
          <w:szCs w:val="23"/>
        </w:rPr>
        <w:t>«</w:t>
      </w:r>
      <w:r w:rsidRPr="00C364C8">
        <w:rPr>
          <w:sz w:val="23"/>
          <w:szCs w:val="23"/>
        </w:rPr>
        <w:t>Жертвователь»</w:t>
      </w:r>
      <w:r w:rsidR="006D649B" w:rsidRPr="006D649B">
        <w:rPr>
          <w:sz w:val="23"/>
          <w:szCs w:val="23"/>
        </w:rPr>
        <w:t xml:space="preserve"> (Ф.</w:t>
      </w:r>
      <w:r w:rsidR="006D649B">
        <w:rPr>
          <w:sz w:val="23"/>
          <w:szCs w:val="23"/>
        </w:rPr>
        <w:t>И.О.)</w:t>
      </w:r>
      <w:r w:rsidRPr="004C3DB1">
        <w:rPr>
          <w:sz w:val="23"/>
          <w:szCs w:val="23"/>
        </w:rPr>
        <w:t xml:space="preserve"> </w:t>
      </w:r>
      <w:r w:rsidRPr="004C3DB1">
        <w:rPr>
          <w:bCs/>
          <w:sz w:val="23"/>
          <w:szCs w:val="23"/>
        </w:rPr>
        <w:t xml:space="preserve">_________________________________________________________________, </w:t>
      </w:r>
      <w:r w:rsidRPr="004C3DB1">
        <w:rPr>
          <w:spacing w:val="4"/>
          <w:sz w:val="23"/>
          <w:szCs w:val="23"/>
        </w:rPr>
        <w:t xml:space="preserve">_____________________________, с одной </w:t>
      </w:r>
      <w:r w:rsidRPr="004C3DB1">
        <w:rPr>
          <w:spacing w:val="-6"/>
          <w:sz w:val="23"/>
          <w:szCs w:val="23"/>
        </w:rPr>
        <w:t>стороны,</w:t>
      </w:r>
      <w:r w:rsidRPr="004C3DB1">
        <w:rPr>
          <w:sz w:val="23"/>
          <w:szCs w:val="23"/>
        </w:rPr>
        <w:t xml:space="preserve"> и</w:t>
      </w:r>
      <w:r w:rsidRPr="004C3DB1">
        <w:rPr>
          <w:bCs/>
          <w:sz w:val="23"/>
          <w:szCs w:val="23"/>
        </w:rPr>
        <w:t xml:space="preserve"> </w:t>
      </w:r>
      <w:r w:rsidR="00330763" w:rsidRPr="00330763">
        <w:rPr>
          <w:sz w:val="23"/>
          <w:szCs w:val="23"/>
        </w:rPr>
        <w:t xml:space="preserve">Свердловский </w:t>
      </w:r>
      <w:r w:rsidR="00C147BC" w:rsidRPr="00330763">
        <w:rPr>
          <w:sz w:val="23"/>
          <w:szCs w:val="23"/>
        </w:rPr>
        <w:t>региональный</w:t>
      </w:r>
      <w:r w:rsidR="00330763" w:rsidRPr="00330763">
        <w:rPr>
          <w:sz w:val="23"/>
          <w:szCs w:val="23"/>
        </w:rPr>
        <w:t xml:space="preserve">̆ </w:t>
      </w:r>
      <w:r w:rsidR="00C147BC" w:rsidRPr="00330763">
        <w:rPr>
          <w:sz w:val="23"/>
          <w:szCs w:val="23"/>
        </w:rPr>
        <w:t>специализированный</w:t>
      </w:r>
      <w:r w:rsidR="00330763" w:rsidRPr="00330763">
        <w:rPr>
          <w:sz w:val="23"/>
          <w:szCs w:val="23"/>
        </w:rPr>
        <w:t>̆ фонд управления целевым капиталом «</w:t>
      </w:r>
      <w:r w:rsidR="00C147BC" w:rsidRPr="00330763">
        <w:rPr>
          <w:sz w:val="23"/>
          <w:szCs w:val="23"/>
        </w:rPr>
        <w:t>Семейный</w:t>
      </w:r>
      <w:r w:rsidR="00330763" w:rsidRPr="00330763">
        <w:rPr>
          <w:sz w:val="23"/>
          <w:szCs w:val="23"/>
        </w:rPr>
        <w:t>̆ круг»</w:t>
      </w:r>
      <w:r w:rsidRPr="00C364C8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в лице </w:t>
      </w:r>
      <w:r w:rsidR="005B7EE8">
        <w:rPr>
          <w:bCs/>
          <w:sz w:val="23"/>
          <w:szCs w:val="23"/>
        </w:rPr>
        <w:t xml:space="preserve">директора Фонда </w:t>
      </w:r>
      <w:r w:rsidR="00330763">
        <w:rPr>
          <w:bCs/>
          <w:sz w:val="23"/>
          <w:szCs w:val="23"/>
        </w:rPr>
        <w:t>Л</w:t>
      </w:r>
      <w:r w:rsidR="00103059">
        <w:rPr>
          <w:bCs/>
          <w:sz w:val="23"/>
          <w:szCs w:val="23"/>
        </w:rPr>
        <w:t xml:space="preserve">.В. </w:t>
      </w:r>
      <w:r w:rsidR="00330763">
        <w:rPr>
          <w:bCs/>
          <w:sz w:val="23"/>
          <w:szCs w:val="23"/>
        </w:rPr>
        <w:t>Бучельниковой</w:t>
      </w:r>
      <w:r w:rsidR="005B7EE8">
        <w:rPr>
          <w:bCs/>
          <w:sz w:val="23"/>
          <w:szCs w:val="23"/>
        </w:rPr>
        <w:t>,</w:t>
      </w:r>
      <w:r w:rsidRPr="00C364C8">
        <w:rPr>
          <w:bCs/>
          <w:sz w:val="23"/>
          <w:szCs w:val="23"/>
        </w:rPr>
        <w:t xml:space="preserve"> </w:t>
      </w:r>
      <w:r w:rsidR="00330763" w:rsidRPr="00C364C8">
        <w:rPr>
          <w:bCs/>
          <w:sz w:val="23"/>
          <w:szCs w:val="23"/>
        </w:rPr>
        <w:t>действующе</w:t>
      </w:r>
      <w:r w:rsidR="00330763">
        <w:rPr>
          <w:bCs/>
          <w:sz w:val="23"/>
          <w:szCs w:val="23"/>
        </w:rPr>
        <w:t>й</w:t>
      </w:r>
      <w:r w:rsidR="00330763" w:rsidRPr="00C364C8">
        <w:rPr>
          <w:bCs/>
          <w:sz w:val="23"/>
          <w:szCs w:val="23"/>
        </w:rPr>
        <w:t xml:space="preserve"> </w:t>
      </w:r>
      <w:r w:rsidR="00330763">
        <w:rPr>
          <w:spacing w:val="4"/>
          <w:sz w:val="23"/>
          <w:szCs w:val="23"/>
        </w:rPr>
        <w:t>на</w:t>
      </w:r>
      <w:r w:rsidR="00E109F0">
        <w:rPr>
          <w:spacing w:val="4"/>
          <w:sz w:val="23"/>
          <w:szCs w:val="23"/>
        </w:rPr>
        <w:t xml:space="preserve"> основании </w:t>
      </w:r>
      <w:r w:rsidRPr="00C364C8">
        <w:rPr>
          <w:spacing w:val="4"/>
          <w:sz w:val="23"/>
          <w:szCs w:val="23"/>
        </w:rPr>
        <w:t xml:space="preserve">Устава, с другой </w:t>
      </w:r>
      <w:r w:rsidRPr="00C364C8">
        <w:rPr>
          <w:spacing w:val="-6"/>
          <w:sz w:val="23"/>
          <w:szCs w:val="23"/>
        </w:rPr>
        <w:t>стороны</w:t>
      </w:r>
      <w:r w:rsidRPr="00C364C8">
        <w:rPr>
          <w:bCs/>
          <w:color w:val="000000"/>
          <w:spacing w:val="8"/>
          <w:sz w:val="23"/>
          <w:szCs w:val="23"/>
        </w:rPr>
        <w:t xml:space="preserve">, </w:t>
      </w:r>
      <w:r w:rsidRPr="00C364C8">
        <w:rPr>
          <w:color w:val="000000"/>
          <w:spacing w:val="8"/>
          <w:sz w:val="23"/>
          <w:szCs w:val="23"/>
        </w:rPr>
        <w:t xml:space="preserve">совместно именуемые «Стороны», </w:t>
      </w:r>
      <w:r w:rsidRPr="00C364C8">
        <w:rPr>
          <w:color w:val="000000"/>
          <w:sz w:val="23"/>
          <w:szCs w:val="23"/>
        </w:rPr>
        <w:t>заключили настоящий</w:t>
      </w:r>
      <w:r w:rsidRPr="00C364C8">
        <w:rPr>
          <w:sz w:val="23"/>
          <w:szCs w:val="23"/>
        </w:rPr>
        <w:t xml:space="preserve"> </w:t>
      </w:r>
      <w:r w:rsidRPr="00C364C8">
        <w:rPr>
          <w:color w:val="000000"/>
          <w:sz w:val="23"/>
          <w:szCs w:val="23"/>
        </w:rPr>
        <w:t>договор пожертвования о нижеследующем: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В соответствии с настоящим договором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1. Жертвователь:</w:t>
      </w:r>
    </w:p>
    <w:p w:rsidR="00AF19DB" w:rsidRPr="00C364C8" w:rsidRDefault="00AF19DB" w:rsidP="00AF19DB">
      <w:pPr>
        <w:ind w:firstLine="540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- безвозмездно передает Фонду денежные средства в размере __________________________  (_______________________________</w:t>
      </w:r>
      <w:r>
        <w:rPr>
          <w:sz w:val="23"/>
          <w:szCs w:val="23"/>
        </w:rPr>
        <w:t>_____________________________</w:t>
      </w:r>
      <w:r w:rsidRPr="00C364C8">
        <w:rPr>
          <w:sz w:val="23"/>
          <w:szCs w:val="23"/>
        </w:rPr>
        <w:t xml:space="preserve">) рублей в качестве пожертвования для использования в целях </w:t>
      </w:r>
      <w:r w:rsidR="00087CF0">
        <w:rPr>
          <w:sz w:val="23"/>
          <w:szCs w:val="23"/>
        </w:rPr>
        <w:t>поп</w:t>
      </w:r>
      <w:r w:rsidR="000202AC">
        <w:rPr>
          <w:sz w:val="23"/>
          <w:szCs w:val="23"/>
        </w:rPr>
        <w:t>о</w:t>
      </w:r>
      <w:r w:rsidR="00087CF0">
        <w:rPr>
          <w:sz w:val="23"/>
          <w:szCs w:val="23"/>
        </w:rPr>
        <w:t>лнения</w:t>
      </w:r>
      <w:r w:rsidRPr="00C364C8">
        <w:rPr>
          <w:sz w:val="23"/>
          <w:szCs w:val="23"/>
        </w:rPr>
        <w:t xml:space="preserve"> целевого капитала путем перечисления вышеуказанных денежных средств единовременно и в полном объеме на банковский счет Фонда.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Денежные средства считаются переданными Фонду с момента их зачисления на банковский счет Фонда.</w:t>
      </w:r>
    </w:p>
    <w:p w:rsidR="00AF19DB" w:rsidRPr="00330763" w:rsidRDefault="00AF19DB" w:rsidP="003307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64C8">
        <w:rPr>
          <w:sz w:val="23"/>
          <w:szCs w:val="23"/>
        </w:rPr>
        <w:t xml:space="preserve">2. Доход, полученный от данного пожертвования, используется в соответствии с </w:t>
      </w:r>
      <w:r w:rsidR="00330763">
        <w:rPr>
          <w:sz w:val="23"/>
          <w:szCs w:val="23"/>
        </w:rPr>
        <w:t xml:space="preserve">Уставом </w:t>
      </w:r>
      <w:r w:rsidR="00C147BC" w:rsidRPr="00C364C8">
        <w:rPr>
          <w:sz w:val="23"/>
          <w:szCs w:val="23"/>
        </w:rPr>
        <w:t>Фонда и</w:t>
      </w:r>
      <w:r>
        <w:rPr>
          <w:sz w:val="24"/>
          <w:szCs w:val="24"/>
        </w:rPr>
        <w:t xml:space="preserve"> </w:t>
      </w:r>
      <w:r w:rsidR="00330763" w:rsidRPr="00330763">
        <w:rPr>
          <w:sz w:val="24"/>
          <w:szCs w:val="24"/>
        </w:rPr>
        <w:t>будет направлен на постоянно действующие проекты учредителя, организации-получателя дохода от целевого капитала, АНО «Семье детям», на подготовку семей к принятию детей-сирот в семьи, приют для женщин с детьми в трудной ситуации, подготовку выпускников детских домов к самостоятельной жизни, профилактику буллинга в школах, психологическую помощь семьям с детьми в кризисе, помощь семьям с детьми с ВИЧ.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>3. Жертвователь может потребовать отмены пожертвования в случаях, предусмотренных законодательством Российской Федерации, Уставом Фонда.</w:t>
      </w:r>
    </w:p>
    <w:p w:rsidR="004C3DB1" w:rsidRPr="00C364C8" w:rsidRDefault="00AF19DB" w:rsidP="004C3DB1">
      <w:pPr>
        <w:ind w:firstLine="567"/>
        <w:jc w:val="both"/>
        <w:rPr>
          <w:sz w:val="23"/>
          <w:szCs w:val="23"/>
        </w:rPr>
      </w:pPr>
      <w:r w:rsidRPr="00C364C8">
        <w:rPr>
          <w:sz w:val="23"/>
          <w:szCs w:val="23"/>
        </w:rPr>
        <w:t xml:space="preserve">4.  Жертвователь </w:t>
      </w:r>
      <w:r w:rsidR="004C3DB1">
        <w:rPr>
          <w:sz w:val="22"/>
          <w:szCs w:val="22"/>
        </w:rPr>
        <w:t>не возражает,</w:t>
      </w:r>
      <w:r w:rsidR="004C3DB1" w:rsidRPr="004C3DB1">
        <w:rPr>
          <w:sz w:val="22"/>
          <w:szCs w:val="22"/>
        </w:rPr>
        <w:t xml:space="preserve"> </w:t>
      </w:r>
      <w:r w:rsidR="004C3DB1" w:rsidRPr="00C364C8">
        <w:rPr>
          <w:sz w:val="23"/>
          <w:szCs w:val="23"/>
        </w:rPr>
        <w:t xml:space="preserve">чтобы информация о нем, как о Жертвователе была размещена Фондом </w:t>
      </w:r>
      <w:r w:rsidR="00B83515">
        <w:rPr>
          <w:sz w:val="23"/>
          <w:szCs w:val="23"/>
        </w:rPr>
        <w:t xml:space="preserve">для общего сведения </w:t>
      </w:r>
      <w:r w:rsidR="004C3DB1" w:rsidRPr="00C364C8">
        <w:rPr>
          <w:sz w:val="23"/>
          <w:szCs w:val="23"/>
        </w:rPr>
        <w:t xml:space="preserve"> в любой форме  (на стенде, на сайте Фонда и т.д.). 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132093">
        <w:rPr>
          <w:sz w:val="23"/>
          <w:szCs w:val="23"/>
        </w:rPr>
        <w:t>6</w:t>
      </w:r>
      <w:r w:rsidRPr="00C364C8">
        <w:rPr>
          <w:sz w:val="23"/>
          <w:szCs w:val="23"/>
        </w:rPr>
        <w:t xml:space="preserve">. Настоящий договор вступает в силу с момента его подписания </w:t>
      </w:r>
      <w:r>
        <w:rPr>
          <w:sz w:val="23"/>
          <w:szCs w:val="23"/>
        </w:rPr>
        <w:t>Сторонами</w:t>
      </w:r>
      <w:r w:rsidRPr="00C364C8">
        <w:rPr>
          <w:sz w:val="23"/>
          <w:szCs w:val="23"/>
        </w:rPr>
        <w:t xml:space="preserve"> и д</w:t>
      </w:r>
      <w:r>
        <w:rPr>
          <w:sz w:val="23"/>
          <w:szCs w:val="23"/>
        </w:rPr>
        <w:t>ействует до момента полного выполнения С</w:t>
      </w:r>
      <w:r w:rsidRPr="00C364C8">
        <w:rPr>
          <w:sz w:val="23"/>
          <w:szCs w:val="23"/>
        </w:rPr>
        <w:t>торонами всех принятых на себя обязательств в соответствии с условиями договора.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132093">
        <w:rPr>
          <w:sz w:val="23"/>
          <w:szCs w:val="23"/>
        </w:rPr>
        <w:t>7</w:t>
      </w:r>
      <w:r w:rsidRPr="00C364C8">
        <w:rPr>
          <w:sz w:val="23"/>
          <w:szCs w:val="23"/>
        </w:rPr>
        <w:t xml:space="preserve">. Во всем остальном, </w:t>
      </w:r>
      <w:r w:rsidR="004C3DB1">
        <w:rPr>
          <w:sz w:val="23"/>
          <w:szCs w:val="23"/>
        </w:rPr>
        <w:t>что не предусмотрено настоящим Договором, С</w:t>
      </w:r>
      <w:r w:rsidRPr="00C364C8">
        <w:rPr>
          <w:sz w:val="23"/>
          <w:szCs w:val="23"/>
        </w:rPr>
        <w:t>тороны руководствуются действующим законодательством Российской Федерации и Уставом Фонда.</w:t>
      </w:r>
    </w:p>
    <w:p w:rsidR="00AF19DB" w:rsidRPr="00C364C8" w:rsidRDefault="00AF19DB" w:rsidP="00AF19DB">
      <w:pPr>
        <w:ind w:firstLine="567"/>
        <w:jc w:val="both"/>
        <w:rPr>
          <w:sz w:val="23"/>
          <w:szCs w:val="23"/>
        </w:rPr>
      </w:pPr>
      <w:r w:rsidRPr="00AF19DB">
        <w:rPr>
          <w:sz w:val="23"/>
          <w:szCs w:val="23"/>
        </w:rPr>
        <w:t>8</w:t>
      </w:r>
      <w:r w:rsidRPr="00C364C8">
        <w:rPr>
          <w:sz w:val="23"/>
          <w:szCs w:val="23"/>
        </w:rPr>
        <w:t>.  Договор составлен в двух одинаковых экземплярах, имеющих равную юридическую силу, один из которых находится у Жертвователя, второй - у Фонда.</w:t>
      </w:r>
    </w:p>
    <w:p w:rsidR="00AF19DB" w:rsidRPr="00132093" w:rsidRDefault="00AF19DB" w:rsidP="00AF19DB">
      <w:pPr>
        <w:ind w:firstLine="567"/>
        <w:jc w:val="both"/>
        <w:rPr>
          <w:sz w:val="22"/>
          <w:szCs w:val="22"/>
        </w:rPr>
      </w:pPr>
      <w:r>
        <w:rPr>
          <w:sz w:val="23"/>
          <w:szCs w:val="23"/>
          <w:lang w:val="en-US"/>
        </w:rPr>
        <w:t>9</w:t>
      </w:r>
      <w:r w:rsidRPr="00C364C8">
        <w:rPr>
          <w:sz w:val="23"/>
          <w:szCs w:val="23"/>
        </w:rPr>
        <w:t xml:space="preserve">. </w:t>
      </w:r>
      <w:r w:rsidRPr="00132093">
        <w:rPr>
          <w:sz w:val="22"/>
          <w:szCs w:val="22"/>
        </w:rPr>
        <w:t>Реквизиты и подписи Сторон:</w:t>
      </w:r>
    </w:p>
    <w:p w:rsidR="00AF19DB" w:rsidRPr="00330763" w:rsidRDefault="00AF19DB" w:rsidP="00AF19DB">
      <w:pPr>
        <w:jc w:val="both"/>
        <w:rPr>
          <w:sz w:val="16"/>
          <w:szCs w:val="16"/>
        </w:rPr>
      </w:pPr>
    </w:p>
    <w:tbl>
      <w:tblPr>
        <w:tblW w:w="16070" w:type="dxa"/>
        <w:tblLook w:val="01E0" w:firstRow="1" w:lastRow="1" w:firstColumn="1" w:lastColumn="1" w:noHBand="0" w:noVBand="0"/>
      </w:tblPr>
      <w:tblGrid>
        <w:gridCol w:w="5126"/>
        <w:gridCol w:w="5472"/>
        <w:gridCol w:w="5472"/>
      </w:tblGrid>
      <w:tr w:rsidR="00811D89" w:rsidRPr="004577DF">
        <w:trPr>
          <w:trHeight w:val="80"/>
        </w:trPr>
        <w:tc>
          <w:tcPr>
            <w:tcW w:w="5126" w:type="dxa"/>
          </w:tcPr>
          <w:p w:rsidR="00811D89" w:rsidRDefault="00811D89" w:rsidP="00103059">
            <w:pPr>
              <w:spacing w:line="276" w:lineRule="auto"/>
              <w:jc w:val="center"/>
              <w:rPr>
                <w:b/>
                <w:caps/>
              </w:rPr>
            </w:pPr>
            <w:r w:rsidRPr="004577DF">
              <w:rPr>
                <w:b/>
                <w:caps/>
              </w:rPr>
              <w:t>Жертвователь</w:t>
            </w:r>
          </w:p>
          <w:p w:rsidR="00E109F0" w:rsidRPr="004577DF" w:rsidRDefault="00E109F0" w:rsidP="001030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(Ф.И.О., паспортные данные, место </w:t>
            </w:r>
            <w:r w:rsidR="00F11EF0">
              <w:rPr>
                <w:b/>
                <w:caps/>
              </w:rPr>
              <w:t>регистрации)</w:t>
            </w:r>
          </w:p>
          <w:p w:rsidR="00811D89" w:rsidRPr="004577DF" w:rsidRDefault="00811D89" w:rsidP="00103059">
            <w:pPr>
              <w:spacing w:line="276" w:lineRule="auto"/>
              <w:ind w:left="1134"/>
              <w:jc w:val="both"/>
              <w:rPr>
                <w:b/>
                <w:caps/>
              </w:rPr>
            </w:pPr>
          </w:p>
          <w:p w:rsidR="00811D89" w:rsidRPr="00EA4A8B" w:rsidRDefault="00811D89" w:rsidP="00103059">
            <w:pPr>
              <w:spacing w:line="276" w:lineRule="auto"/>
            </w:pPr>
            <w:r w:rsidRPr="00EA4A8B">
              <w:t>_____________________________________</w:t>
            </w:r>
            <w:r>
              <w:t>__</w:t>
            </w:r>
            <w:r w:rsidRPr="00EA4A8B">
              <w:t>_____</w:t>
            </w:r>
          </w:p>
          <w:p w:rsidR="00811D89" w:rsidRPr="00EA4A8B" w:rsidRDefault="00811D89" w:rsidP="00103059">
            <w:pPr>
              <w:spacing w:line="276" w:lineRule="auto"/>
            </w:pPr>
            <w:r w:rsidRPr="00EA4A8B">
              <w:t>__________________________________</w:t>
            </w:r>
            <w:r>
              <w:t>__</w:t>
            </w:r>
            <w:r w:rsidR="00103059">
              <w:t>________</w:t>
            </w:r>
          </w:p>
          <w:p w:rsidR="00811D89" w:rsidRPr="00EA4A8B" w:rsidRDefault="00811D89" w:rsidP="00103059">
            <w:pPr>
              <w:spacing w:line="276" w:lineRule="auto"/>
              <w:jc w:val="both"/>
            </w:pPr>
            <w:r w:rsidRPr="00EA4A8B">
              <w:t>___________________________________________</w:t>
            </w:r>
            <w:r>
              <w:t>_</w:t>
            </w:r>
          </w:p>
          <w:p w:rsidR="00811D89" w:rsidRPr="00EA4A8B" w:rsidRDefault="00811D89" w:rsidP="00103059">
            <w:pPr>
              <w:spacing w:line="276" w:lineRule="auto"/>
            </w:pPr>
            <w:r w:rsidRPr="00EA4A8B">
              <w:t>_______________________________________</w:t>
            </w:r>
            <w:r>
              <w:t>__</w:t>
            </w:r>
            <w:r w:rsidR="00103059">
              <w:t>___</w:t>
            </w:r>
          </w:p>
          <w:p w:rsidR="00811D89" w:rsidRPr="00EA4A8B" w:rsidRDefault="00811D89" w:rsidP="00103059">
            <w:pPr>
              <w:spacing w:line="276" w:lineRule="auto"/>
              <w:jc w:val="both"/>
            </w:pPr>
            <w:r w:rsidRPr="00EA4A8B">
              <w:t>___________________________________________</w:t>
            </w:r>
            <w:r>
              <w:t>_</w:t>
            </w:r>
          </w:p>
          <w:p w:rsidR="00811D89" w:rsidRDefault="00811D89" w:rsidP="00103059">
            <w:pPr>
              <w:spacing w:line="276" w:lineRule="auto"/>
              <w:jc w:val="both"/>
            </w:pPr>
            <w:r w:rsidRPr="00EA4A8B">
              <w:t>___________________________________________</w:t>
            </w:r>
            <w:r>
              <w:t>_</w:t>
            </w:r>
          </w:p>
          <w:p w:rsidR="00811D89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Pr="00EA4A8B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Default="00811D89" w:rsidP="00103059">
            <w:pPr>
              <w:spacing w:line="276" w:lineRule="auto"/>
              <w:jc w:val="both"/>
            </w:pPr>
            <w:r>
              <w:t>____________________________________________</w:t>
            </w:r>
          </w:p>
          <w:p w:rsidR="00811D89" w:rsidRDefault="00811D89" w:rsidP="00103059">
            <w:pPr>
              <w:spacing w:line="276" w:lineRule="auto"/>
              <w:jc w:val="both"/>
            </w:pPr>
          </w:p>
          <w:p w:rsidR="00103059" w:rsidRDefault="00103059" w:rsidP="00103059">
            <w:pPr>
              <w:spacing w:line="276" w:lineRule="auto"/>
              <w:jc w:val="both"/>
            </w:pPr>
          </w:p>
          <w:p w:rsidR="00811D89" w:rsidRPr="00103059" w:rsidRDefault="00811D89" w:rsidP="001030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>_______________________</w:t>
            </w:r>
            <w:r w:rsidR="00103059">
              <w:rPr>
                <w:sz w:val="24"/>
                <w:szCs w:val="24"/>
              </w:rPr>
              <w:t>_/____________</w:t>
            </w:r>
            <w:r w:rsidRPr="00103059">
              <w:rPr>
                <w:sz w:val="24"/>
                <w:szCs w:val="24"/>
              </w:rPr>
              <w:t>/</w:t>
            </w:r>
          </w:p>
          <w:p w:rsidR="00103059" w:rsidRPr="00103059" w:rsidRDefault="00103059" w:rsidP="001030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>«</w:t>
            </w:r>
            <w:r w:rsidR="00862701">
              <w:rPr>
                <w:sz w:val="24"/>
                <w:szCs w:val="24"/>
              </w:rPr>
              <w:t>_____</w:t>
            </w:r>
            <w:r w:rsidRPr="001030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________________</w:t>
            </w:r>
          </w:p>
          <w:p w:rsidR="00811D89" w:rsidRPr="00132093" w:rsidRDefault="00811D89" w:rsidP="00103059">
            <w:pPr>
              <w:spacing w:before="12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472" w:type="dxa"/>
          </w:tcPr>
          <w:p w:rsidR="00811D89" w:rsidRDefault="00811D89" w:rsidP="00103059">
            <w:pPr>
              <w:spacing w:line="276" w:lineRule="auto"/>
              <w:ind w:left="360" w:firstLine="360"/>
              <w:jc w:val="both"/>
              <w:rPr>
                <w:b/>
              </w:rPr>
            </w:pPr>
            <w:r w:rsidRPr="004577DF">
              <w:rPr>
                <w:b/>
                <w:caps/>
              </w:rPr>
              <w:tab/>
            </w:r>
            <w:r w:rsidRPr="004577DF">
              <w:rPr>
                <w:b/>
              </w:rPr>
              <w:t>ФОНД</w:t>
            </w:r>
          </w:p>
          <w:p w:rsidR="00811D89" w:rsidRDefault="00811D89" w:rsidP="00103059">
            <w:pPr>
              <w:spacing w:line="276" w:lineRule="auto"/>
              <w:ind w:left="274"/>
              <w:jc w:val="both"/>
              <w:rPr>
                <w:b/>
              </w:rPr>
            </w:pPr>
            <w:r>
              <w:t xml:space="preserve"> </w:t>
            </w:r>
          </w:p>
          <w:p w:rsidR="00BA4A60" w:rsidRDefault="00BA4A60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BA4A60">
              <w:rPr>
                <w:sz w:val="23"/>
                <w:szCs w:val="23"/>
              </w:rPr>
              <w:t xml:space="preserve">Свердловский </w:t>
            </w:r>
            <w:r w:rsidR="00C147BC" w:rsidRPr="00BA4A60">
              <w:rPr>
                <w:sz w:val="23"/>
                <w:szCs w:val="23"/>
              </w:rPr>
              <w:t>региональный</w:t>
            </w:r>
            <w:r w:rsidRPr="00BA4A60">
              <w:rPr>
                <w:sz w:val="23"/>
                <w:szCs w:val="23"/>
              </w:rPr>
              <w:t xml:space="preserve">̆ </w:t>
            </w:r>
            <w:r w:rsidR="00C147BC" w:rsidRPr="00BA4A60">
              <w:rPr>
                <w:sz w:val="23"/>
                <w:szCs w:val="23"/>
              </w:rPr>
              <w:t>специализированный</w:t>
            </w:r>
            <w:r w:rsidRPr="00BA4A60">
              <w:rPr>
                <w:sz w:val="23"/>
                <w:szCs w:val="23"/>
              </w:rPr>
              <w:t>̆ фонд управления целевым капиталом «</w:t>
            </w:r>
            <w:r w:rsidR="00C147BC" w:rsidRPr="00BA4A60">
              <w:rPr>
                <w:sz w:val="23"/>
                <w:szCs w:val="23"/>
              </w:rPr>
              <w:t>Семейный</w:t>
            </w:r>
            <w:r w:rsidRPr="00BA4A60">
              <w:rPr>
                <w:sz w:val="23"/>
                <w:szCs w:val="23"/>
              </w:rPr>
              <w:t>̆ круг»</w:t>
            </w:r>
          </w:p>
          <w:p w:rsidR="00BA4A60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ИНН </w:t>
            </w:r>
            <w:r w:rsidR="00BA4A60" w:rsidRPr="00BA4A60">
              <w:rPr>
                <w:sz w:val="23"/>
                <w:szCs w:val="23"/>
              </w:rPr>
              <w:t>6685183145</w:t>
            </w:r>
            <w:r w:rsidRPr="00103059">
              <w:rPr>
                <w:sz w:val="23"/>
                <w:szCs w:val="23"/>
              </w:rPr>
              <w:t xml:space="preserve"> КПП </w:t>
            </w:r>
            <w:r w:rsidR="00BA4A60" w:rsidRPr="00BA4A60">
              <w:rPr>
                <w:sz w:val="23"/>
                <w:szCs w:val="23"/>
              </w:rPr>
              <w:t>668501001</w:t>
            </w:r>
          </w:p>
          <w:p w:rsidR="00811D89" w:rsidRPr="00103059" w:rsidRDefault="00F84FD0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Банк: </w:t>
            </w:r>
            <w:r w:rsidR="00BA4A60" w:rsidRPr="00BA4A60">
              <w:rPr>
                <w:sz w:val="23"/>
                <w:szCs w:val="23"/>
              </w:rPr>
              <w:t>У</w:t>
            </w:r>
            <w:r w:rsidR="00BA4A60">
              <w:rPr>
                <w:sz w:val="23"/>
                <w:szCs w:val="23"/>
              </w:rPr>
              <w:t>ральский банк ПАО</w:t>
            </w:r>
            <w:r w:rsidR="00BA4A60" w:rsidRPr="00BA4A60">
              <w:rPr>
                <w:sz w:val="23"/>
                <w:szCs w:val="23"/>
              </w:rPr>
              <w:t xml:space="preserve"> С</w:t>
            </w:r>
            <w:r w:rsidR="00BA4A60">
              <w:rPr>
                <w:sz w:val="23"/>
                <w:szCs w:val="23"/>
              </w:rPr>
              <w:t>бербанк</w:t>
            </w:r>
            <w:r w:rsidR="00BA4A60" w:rsidRPr="00BA4A60">
              <w:rPr>
                <w:sz w:val="23"/>
                <w:szCs w:val="23"/>
              </w:rPr>
              <w:t xml:space="preserve"> </w:t>
            </w:r>
            <w:r w:rsidR="00811D89" w:rsidRPr="00103059">
              <w:rPr>
                <w:sz w:val="23"/>
                <w:szCs w:val="23"/>
              </w:rPr>
              <w:t xml:space="preserve">в </w:t>
            </w:r>
            <w:r w:rsidR="00330763">
              <w:rPr>
                <w:sz w:val="23"/>
                <w:szCs w:val="23"/>
              </w:rPr>
              <w:t xml:space="preserve">                      </w:t>
            </w:r>
            <w:r w:rsidR="00811D89" w:rsidRPr="00103059">
              <w:rPr>
                <w:sz w:val="23"/>
                <w:szCs w:val="23"/>
              </w:rPr>
              <w:t>г.</w:t>
            </w:r>
            <w:r w:rsidR="00F4108D">
              <w:rPr>
                <w:sz w:val="23"/>
                <w:szCs w:val="23"/>
              </w:rPr>
              <w:t xml:space="preserve"> </w:t>
            </w:r>
            <w:r w:rsidR="00BA4A60">
              <w:rPr>
                <w:sz w:val="23"/>
                <w:szCs w:val="23"/>
              </w:rPr>
              <w:t>Екатеринбурге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Р/С: </w:t>
            </w:r>
            <w:r w:rsidR="00BA4A60" w:rsidRPr="00BA4A60">
              <w:rPr>
                <w:sz w:val="23"/>
                <w:szCs w:val="23"/>
              </w:rPr>
              <w:t>40701810016540000604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БИК: </w:t>
            </w:r>
            <w:r w:rsidR="00BA4A60" w:rsidRPr="00BA4A60">
              <w:rPr>
                <w:sz w:val="23"/>
                <w:szCs w:val="23"/>
              </w:rPr>
              <w:t>046577674</w:t>
            </w:r>
          </w:p>
          <w:p w:rsidR="00BA4A60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Кор.счет: </w:t>
            </w:r>
            <w:r w:rsidR="00BA4A60" w:rsidRPr="00BA4A60">
              <w:rPr>
                <w:sz w:val="23"/>
                <w:szCs w:val="23"/>
              </w:rPr>
              <w:t>30101810500000000674</w:t>
            </w:r>
          </w:p>
          <w:p w:rsidR="00811D8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ОГРН </w:t>
            </w:r>
            <w:r w:rsidR="00BA4A60" w:rsidRPr="00BA4A60">
              <w:rPr>
                <w:sz w:val="23"/>
                <w:szCs w:val="23"/>
              </w:rPr>
              <w:t>1216600005555</w:t>
            </w:r>
          </w:p>
          <w:p w:rsidR="00BA4A60" w:rsidRPr="00BA4A60" w:rsidRDefault="00811D89" w:rsidP="00BA4A60">
            <w:pPr>
              <w:pStyle w:val="a5"/>
              <w:framePr w:wrap="auto"/>
              <w:spacing w:line="276" w:lineRule="auto"/>
              <w:jc w:val="both"/>
              <w:rPr>
                <w:sz w:val="23"/>
                <w:szCs w:val="23"/>
              </w:rPr>
            </w:pPr>
            <w:r w:rsidRPr="00103059">
              <w:rPr>
                <w:sz w:val="23"/>
                <w:szCs w:val="23"/>
              </w:rPr>
              <w:t xml:space="preserve">Адрес: </w:t>
            </w:r>
            <w:r w:rsidR="00BA4A60" w:rsidRPr="00BA4A60">
              <w:rPr>
                <w:sz w:val="23"/>
                <w:szCs w:val="23"/>
              </w:rPr>
              <w:t xml:space="preserve">620026, Свердловская область, </w:t>
            </w:r>
          </w:p>
          <w:p w:rsidR="00811D89" w:rsidRPr="00103059" w:rsidRDefault="00BA4A60" w:rsidP="00BA4A60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3"/>
                <w:szCs w:val="23"/>
              </w:rPr>
            </w:pPr>
            <w:r w:rsidRPr="00BA4A60">
              <w:rPr>
                <w:sz w:val="23"/>
                <w:szCs w:val="23"/>
              </w:rPr>
              <w:t>г. Екатеринбург, ул.Белинского д.83 офис 1412</w:t>
            </w:r>
          </w:p>
          <w:p w:rsidR="00103059" w:rsidRPr="00103059" w:rsidRDefault="00811D8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 xml:space="preserve">Директор Фонда                   </w:t>
            </w:r>
          </w:p>
          <w:p w:rsidR="00811D89" w:rsidRPr="00F4108D" w:rsidRDefault="00103059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sz w:val="24"/>
                <w:szCs w:val="24"/>
              </w:rPr>
            </w:pPr>
            <w:r w:rsidRPr="00103059">
              <w:rPr>
                <w:sz w:val="24"/>
                <w:szCs w:val="24"/>
              </w:rPr>
              <w:t xml:space="preserve">___________________ </w:t>
            </w:r>
            <w:r w:rsidRPr="00F4108D">
              <w:rPr>
                <w:sz w:val="24"/>
                <w:szCs w:val="24"/>
              </w:rPr>
              <w:t xml:space="preserve">/ </w:t>
            </w:r>
            <w:r w:rsidR="00BA4A60">
              <w:rPr>
                <w:sz w:val="24"/>
                <w:szCs w:val="24"/>
              </w:rPr>
              <w:t>Л</w:t>
            </w:r>
            <w:r w:rsidR="00891056" w:rsidRPr="00103059">
              <w:rPr>
                <w:sz w:val="24"/>
                <w:szCs w:val="24"/>
              </w:rPr>
              <w:t xml:space="preserve">.В. </w:t>
            </w:r>
            <w:r w:rsidR="00BA4A60">
              <w:rPr>
                <w:sz w:val="24"/>
                <w:szCs w:val="24"/>
              </w:rPr>
              <w:t>Бучельников</w:t>
            </w:r>
            <w:r w:rsidR="00891056" w:rsidRPr="00103059">
              <w:rPr>
                <w:sz w:val="24"/>
                <w:szCs w:val="24"/>
              </w:rPr>
              <w:t>а</w:t>
            </w:r>
            <w:r w:rsidRPr="00F4108D">
              <w:rPr>
                <w:sz w:val="24"/>
                <w:szCs w:val="24"/>
              </w:rPr>
              <w:t>/</w:t>
            </w:r>
          </w:p>
          <w:p w:rsidR="00811D89" w:rsidRPr="005B7EE8" w:rsidRDefault="00330763" w:rsidP="00103059">
            <w:pPr>
              <w:pStyle w:val="a5"/>
              <w:framePr w:w="0" w:wrap="auto" w:hAnchor="text" w:xAlign="left" w:yAlign="inline"/>
              <w:spacing w:line="276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«____» __________</w:t>
            </w:r>
          </w:p>
        </w:tc>
        <w:tc>
          <w:tcPr>
            <w:tcW w:w="5472" w:type="dxa"/>
          </w:tcPr>
          <w:p w:rsidR="00811D89" w:rsidRDefault="00811D89" w:rsidP="00AF19DB">
            <w:pPr>
              <w:ind w:left="360" w:firstLine="360"/>
              <w:jc w:val="both"/>
              <w:rPr>
                <w:b/>
              </w:rPr>
            </w:pPr>
            <w:r w:rsidRPr="004577DF">
              <w:rPr>
                <w:b/>
                <w:caps/>
              </w:rPr>
              <w:tab/>
            </w:r>
            <w:r w:rsidRPr="004577DF">
              <w:rPr>
                <w:b/>
              </w:rPr>
              <w:t>ФОНД</w:t>
            </w:r>
          </w:p>
          <w:p w:rsidR="00811D89" w:rsidRDefault="00811D89" w:rsidP="00AF19DB">
            <w:pPr>
              <w:ind w:left="360" w:firstLine="360"/>
              <w:jc w:val="both"/>
            </w:pPr>
          </w:p>
          <w:p w:rsidR="00811D89" w:rsidRPr="00EA4A8B" w:rsidRDefault="00811D89" w:rsidP="00AF19DB">
            <w:pPr>
              <w:ind w:left="274"/>
              <w:jc w:val="both"/>
            </w:pPr>
            <w:r>
              <w:t xml:space="preserve"> </w:t>
            </w:r>
          </w:p>
          <w:p w:rsidR="00811D89" w:rsidRPr="005B7EE8" w:rsidRDefault="00811D89" w:rsidP="00AF19DB">
            <w:pPr>
              <w:spacing w:before="120"/>
              <w:ind w:firstLine="708"/>
              <w:jc w:val="both"/>
              <w:rPr>
                <w:b/>
              </w:rPr>
            </w:pPr>
            <w:r w:rsidRPr="005B7EE8">
              <w:rPr>
                <w:b/>
              </w:rPr>
              <w:t>Фонд управления целевым капиталом ТГУ</w:t>
            </w:r>
          </w:p>
        </w:tc>
      </w:tr>
    </w:tbl>
    <w:p w:rsidR="00AF19DB" w:rsidRPr="00AF19DB" w:rsidRDefault="00AF19DB" w:rsidP="00F84FD0">
      <w:pPr>
        <w:shd w:val="clear" w:color="auto" w:fill="FFFFFF"/>
        <w:spacing w:line="223" w:lineRule="exact"/>
        <w:rPr>
          <w:b/>
          <w:sz w:val="32"/>
          <w:szCs w:val="32"/>
        </w:rPr>
      </w:pPr>
    </w:p>
    <w:sectPr w:rsidR="00AF19DB" w:rsidRPr="00AF19DB" w:rsidSect="00AF19DB">
      <w:footerReference w:type="even" r:id="rId6"/>
      <w:footerReference w:type="default" r:id="rId7"/>
      <w:pgSz w:w="11906" w:h="16838"/>
      <w:pgMar w:top="709" w:right="567" w:bottom="851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19" w:rsidRDefault="000E4B19" w:rsidP="001609D9">
      <w:r>
        <w:separator/>
      </w:r>
    </w:p>
  </w:endnote>
  <w:endnote w:type="continuationSeparator" w:id="0">
    <w:p w:rsidR="000E4B19" w:rsidRDefault="000E4B19" w:rsidP="001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4B" w:rsidRDefault="00104A4B" w:rsidP="00AF19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4A4B" w:rsidRDefault="00104A4B" w:rsidP="00AF19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4B" w:rsidRPr="0067150A" w:rsidRDefault="00104A4B" w:rsidP="00AF19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19" w:rsidRDefault="000E4B19" w:rsidP="001609D9">
      <w:r>
        <w:separator/>
      </w:r>
    </w:p>
  </w:footnote>
  <w:footnote w:type="continuationSeparator" w:id="0">
    <w:p w:rsidR="000E4B19" w:rsidRDefault="000E4B19" w:rsidP="0016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B"/>
    <w:rsid w:val="000202AC"/>
    <w:rsid w:val="00087CF0"/>
    <w:rsid w:val="000941C4"/>
    <w:rsid w:val="000A6BED"/>
    <w:rsid w:val="000B2456"/>
    <w:rsid w:val="000C4452"/>
    <w:rsid w:val="000E4B19"/>
    <w:rsid w:val="00103059"/>
    <w:rsid w:val="00104A4B"/>
    <w:rsid w:val="001226DD"/>
    <w:rsid w:val="00134FE6"/>
    <w:rsid w:val="001609D9"/>
    <w:rsid w:val="00184AB5"/>
    <w:rsid w:val="00232FBE"/>
    <w:rsid w:val="002E04BF"/>
    <w:rsid w:val="002E346D"/>
    <w:rsid w:val="00330763"/>
    <w:rsid w:val="0033127E"/>
    <w:rsid w:val="00360758"/>
    <w:rsid w:val="00395F64"/>
    <w:rsid w:val="003C1427"/>
    <w:rsid w:val="003F47B5"/>
    <w:rsid w:val="004C3DB1"/>
    <w:rsid w:val="005B7EE8"/>
    <w:rsid w:val="005D643D"/>
    <w:rsid w:val="006D649B"/>
    <w:rsid w:val="00701BAA"/>
    <w:rsid w:val="0076419F"/>
    <w:rsid w:val="00787406"/>
    <w:rsid w:val="007B071C"/>
    <w:rsid w:val="007E2918"/>
    <w:rsid w:val="00811D89"/>
    <w:rsid w:val="00862701"/>
    <w:rsid w:val="00875901"/>
    <w:rsid w:val="00891056"/>
    <w:rsid w:val="008F0555"/>
    <w:rsid w:val="009649DA"/>
    <w:rsid w:val="009B1677"/>
    <w:rsid w:val="00A749E4"/>
    <w:rsid w:val="00AF19DB"/>
    <w:rsid w:val="00AF7813"/>
    <w:rsid w:val="00B01B10"/>
    <w:rsid w:val="00B562E6"/>
    <w:rsid w:val="00B70B1C"/>
    <w:rsid w:val="00B71C85"/>
    <w:rsid w:val="00B83515"/>
    <w:rsid w:val="00BA4A60"/>
    <w:rsid w:val="00C002D7"/>
    <w:rsid w:val="00C147BC"/>
    <w:rsid w:val="00C64781"/>
    <w:rsid w:val="00D25744"/>
    <w:rsid w:val="00D66F96"/>
    <w:rsid w:val="00DF1282"/>
    <w:rsid w:val="00E109F0"/>
    <w:rsid w:val="00E87224"/>
    <w:rsid w:val="00EB7370"/>
    <w:rsid w:val="00F11EF0"/>
    <w:rsid w:val="00F1231A"/>
    <w:rsid w:val="00F4108D"/>
    <w:rsid w:val="00F84FD0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1496"/>
  <w15:docId w15:val="{BF53DB8C-2C38-46B0-8627-FB1DCCFB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19D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AF19DB"/>
  </w:style>
  <w:style w:type="paragraph" w:styleId="a5">
    <w:name w:val="Body Text"/>
    <w:basedOn w:val="a"/>
    <w:rsid w:val="00811D89"/>
    <w:pPr>
      <w:framePr w:w="9460" w:wrap="auto" w:hAnchor="page" w:x="2062" w:y="2463"/>
      <w:widowControl w:val="0"/>
      <w:autoSpaceDE w:val="0"/>
      <w:autoSpaceDN w:val="0"/>
      <w:adjustRightInd w:val="0"/>
      <w:spacing w:line="355" w:lineRule="exact"/>
      <w:jc w:val="center"/>
    </w:pPr>
    <w:rPr>
      <w:rFonts w:eastAsia="MS Minch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Дом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Татьяна</dc:creator>
  <cp:lastModifiedBy>Лариса</cp:lastModifiedBy>
  <cp:revision>8</cp:revision>
  <dcterms:created xsi:type="dcterms:W3CDTF">2021-03-22T05:56:00Z</dcterms:created>
  <dcterms:modified xsi:type="dcterms:W3CDTF">2025-03-10T05:30:00Z</dcterms:modified>
</cp:coreProperties>
</file>